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D5" w:rsidRPr="00046AB2" w:rsidRDefault="00710AD5" w:rsidP="006728EB">
      <w:pPr>
        <w:jc w:val="center"/>
        <w:rPr>
          <w:b/>
          <w:noProof/>
          <w:color w:val="7030A0"/>
          <w:sz w:val="40"/>
          <w:szCs w:val="40"/>
          <w:lang w:eastAsia="de-AT"/>
        </w:rPr>
      </w:pPr>
      <w:r w:rsidRPr="00046AB2">
        <w:rPr>
          <w:b/>
          <w:noProof/>
          <w:color w:val="7030A0"/>
          <w:sz w:val="40"/>
          <w:szCs w:val="40"/>
          <w:lang w:eastAsia="de-AT"/>
        </w:rPr>
        <w:t>Weinlese in</w:t>
      </w:r>
      <w:r w:rsidR="00046AB2" w:rsidRPr="00046AB2">
        <w:rPr>
          <w:b/>
          <w:noProof/>
          <w:color w:val="7030A0"/>
          <w:sz w:val="40"/>
          <w:szCs w:val="40"/>
          <w:lang w:eastAsia="de-AT"/>
        </w:rPr>
        <w:t xml:space="preserve"> Neckenmarkt</w:t>
      </w:r>
    </w:p>
    <w:p w:rsidR="00710AD5" w:rsidRDefault="00710AD5" w:rsidP="00710AD5">
      <w:pPr>
        <w:rPr>
          <w:noProof/>
          <w:lang w:eastAsia="de-AT"/>
        </w:rPr>
      </w:pPr>
    </w:p>
    <w:p w:rsidR="00710AD5" w:rsidRPr="006728EB" w:rsidRDefault="00710AD5" w:rsidP="00710AD5">
      <w:pPr>
        <w:rPr>
          <w:noProof/>
          <w:sz w:val="28"/>
          <w:szCs w:val="28"/>
          <w:lang w:eastAsia="de-AT"/>
        </w:rPr>
      </w:pPr>
      <w:r w:rsidRPr="006728EB">
        <w:rPr>
          <w:noProof/>
          <w:sz w:val="28"/>
          <w:szCs w:val="28"/>
          <w:lang w:eastAsia="de-AT"/>
        </w:rPr>
        <w:t>Am 12. Oktober mac</w:t>
      </w:r>
      <w:r w:rsidR="006728EB" w:rsidRPr="006728EB">
        <w:rPr>
          <w:noProof/>
          <w:sz w:val="28"/>
          <w:szCs w:val="28"/>
          <w:lang w:eastAsia="de-AT"/>
        </w:rPr>
        <w:t xml:space="preserve">hten sich die Kinder im letzten verpflichteten Kindergartenjahr mit </w:t>
      </w:r>
      <w:r w:rsidR="00046AB2">
        <w:rPr>
          <w:noProof/>
          <w:sz w:val="28"/>
          <w:szCs w:val="28"/>
          <w:lang w:eastAsia="de-AT"/>
        </w:rPr>
        <w:t>dem Autobus auf den Weg nach Neckenmarkt</w:t>
      </w:r>
      <w:r w:rsidR="006728EB" w:rsidRPr="006728EB">
        <w:rPr>
          <w:noProof/>
          <w:sz w:val="28"/>
          <w:szCs w:val="28"/>
          <w:lang w:eastAsia="de-AT"/>
        </w:rPr>
        <w:t xml:space="preserve"> zur Weinlese.</w:t>
      </w:r>
    </w:p>
    <w:p w:rsidR="00710AD5" w:rsidRDefault="00C5770B" w:rsidP="00710AD5">
      <w:pPr>
        <w:rPr>
          <w:noProof/>
          <w:sz w:val="28"/>
          <w:szCs w:val="28"/>
          <w:lang w:eastAsia="de-AT"/>
        </w:rPr>
      </w:pPr>
      <w:r w:rsidRPr="006728EB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-198377</wp:posOffset>
            </wp:positionH>
            <wp:positionV relativeFrom="paragraph">
              <wp:posOffset>34546</wp:posOffset>
            </wp:positionV>
            <wp:extent cx="2960755" cy="1973836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55" cy="197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2962314</wp:posOffset>
            </wp:positionH>
            <wp:positionV relativeFrom="paragraph">
              <wp:posOffset>35222</wp:posOffset>
            </wp:positionV>
            <wp:extent cx="3034707" cy="2022718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07" cy="202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sz w:val="28"/>
          <w:szCs w:val="28"/>
          <w:lang w:eastAsia="de-AT"/>
        </w:rPr>
      </w:pPr>
    </w:p>
    <w:p w:rsidR="006728EB" w:rsidRDefault="006728EB" w:rsidP="00710AD5">
      <w:pPr>
        <w:rPr>
          <w:noProof/>
          <w:sz w:val="28"/>
          <w:szCs w:val="28"/>
          <w:lang w:eastAsia="de-AT"/>
        </w:rPr>
      </w:pPr>
    </w:p>
    <w:p w:rsidR="006728EB" w:rsidRDefault="006728EB" w:rsidP="00710AD5">
      <w:pPr>
        <w:rPr>
          <w:noProof/>
          <w:sz w:val="28"/>
          <w:szCs w:val="28"/>
          <w:lang w:eastAsia="de-AT"/>
        </w:rPr>
      </w:pPr>
    </w:p>
    <w:p w:rsidR="006728EB" w:rsidRPr="006728EB" w:rsidRDefault="006728EB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10AD5" w:rsidRDefault="00784362" w:rsidP="00710AD5">
      <w:pPr>
        <w:rPr>
          <w:noProof/>
          <w:sz w:val="28"/>
          <w:szCs w:val="28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566420</wp:posOffset>
            </wp:positionV>
            <wp:extent cx="3336290" cy="263398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1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1"/>
                    <a:stretch/>
                  </pic:blipFill>
                  <pic:spPr bwMode="auto">
                    <a:xfrm>
                      <a:off x="0" y="0"/>
                      <a:ext cx="3336290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28EB" w:rsidRPr="006728EB">
        <w:rPr>
          <w:noProof/>
          <w:sz w:val="28"/>
          <w:szCs w:val="28"/>
          <w:lang w:eastAsia="de-AT"/>
        </w:rPr>
        <w:t>Nach einer stärkenden Jause ging es schon an die Weinlese. Die Kinder waren eifrig dabei die Weitrauben zu ernten.</w:t>
      </w:r>
    </w:p>
    <w:p w:rsidR="00784362" w:rsidRDefault="00784362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109476</wp:posOffset>
            </wp:positionV>
            <wp:extent cx="2991255" cy="1994170"/>
            <wp:effectExtent l="0" t="0" r="0" b="635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55" cy="199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  <w:r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3071171</wp:posOffset>
            </wp:positionH>
            <wp:positionV relativeFrom="paragraph">
              <wp:posOffset>50395</wp:posOffset>
            </wp:positionV>
            <wp:extent cx="2928026" cy="2430145"/>
            <wp:effectExtent l="0" t="0" r="5715" b="825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91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15657" r="27157"/>
                    <a:stretch/>
                  </pic:blipFill>
                  <pic:spPr bwMode="auto">
                    <a:xfrm>
                      <a:off x="0" y="0"/>
                      <a:ext cx="2928026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362" w:rsidRDefault="00784362" w:rsidP="00710AD5">
      <w:pPr>
        <w:rPr>
          <w:noProof/>
          <w:sz w:val="28"/>
          <w:szCs w:val="28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161546</wp:posOffset>
            </wp:positionV>
            <wp:extent cx="3336587" cy="1981799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17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20974"/>
                    <a:stretch/>
                  </pic:blipFill>
                  <pic:spPr bwMode="auto">
                    <a:xfrm>
                      <a:off x="0" y="0"/>
                      <a:ext cx="3336587" cy="19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362" w:rsidRDefault="00784362" w:rsidP="00710AD5">
      <w:pPr>
        <w:rPr>
          <w:noProof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784362" w:rsidRDefault="00784362" w:rsidP="00710AD5">
      <w:pPr>
        <w:rPr>
          <w:noProof/>
          <w:sz w:val="28"/>
          <w:szCs w:val="28"/>
          <w:lang w:eastAsia="de-AT"/>
        </w:rPr>
      </w:pPr>
    </w:p>
    <w:p w:rsidR="006728EB" w:rsidRDefault="006728EB" w:rsidP="00C5770B">
      <w:pPr>
        <w:jc w:val="center"/>
        <w:rPr>
          <w:noProof/>
          <w:lang w:eastAsia="de-AT"/>
        </w:rPr>
      </w:pPr>
      <w:r w:rsidRPr="006728EB">
        <w:rPr>
          <w:noProof/>
          <w:sz w:val="28"/>
          <w:szCs w:val="28"/>
          <w:lang w:eastAsia="de-AT"/>
        </w:rPr>
        <w:lastRenderedPageBreak/>
        <w:t>Aus den selbst gelesenen Trauben wurde dann Traubensaft gepresst. Jedes Kind durfte seine eigene Flasche selbst gepressten Traubensaft mit nach Hause nehmen. Den restlichen Saft durften sich alle Kindergart</w:t>
      </w:r>
      <w:r w:rsidR="00784362">
        <w:rPr>
          <w:noProof/>
          <w:sz w:val="28"/>
          <w:szCs w:val="28"/>
          <w:lang w:eastAsia="de-AT"/>
        </w:rPr>
        <w:t>enkinder bei der Jause gut schmecken lassen.</w:t>
      </w:r>
    </w:p>
    <w:p w:rsidR="00710AD5" w:rsidRDefault="00C5770B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2260884</wp:posOffset>
            </wp:positionH>
            <wp:positionV relativeFrom="paragraph">
              <wp:posOffset>64945</wp:posOffset>
            </wp:positionV>
            <wp:extent cx="3662715" cy="2441642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1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15" cy="244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AD5" w:rsidRDefault="00784362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-795520</wp:posOffset>
            </wp:positionH>
            <wp:positionV relativeFrom="paragraph">
              <wp:posOffset>322526</wp:posOffset>
            </wp:positionV>
            <wp:extent cx="3533955" cy="2355753"/>
            <wp:effectExtent l="0" t="1270" r="8255" b="825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2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955" cy="23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C5770B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2593461</wp:posOffset>
            </wp:positionH>
            <wp:positionV relativeFrom="paragraph">
              <wp:posOffset>86252</wp:posOffset>
            </wp:positionV>
            <wp:extent cx="3506032" cy="2337354"/>
            <wp:effectExtent l="0" t="0" r="0" b="635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2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032" cy="233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lang w:eastAsia="de-AT"/>
        </w:rPr>
      </w:pPr>
    </w:p>
    <w:p w:rsidR="006728EB" w:rsidRDefault="00C5770B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-316135</wp:posOffset>
            </wp:positionH>
            <wp:positionV relativeFrom="paragraph">
              <wp:posOffset>265038</wp:posOffset>
            </wp:positionV>
            <wp:extent cx="2757792" cy="1838528"/>
            <wp:effectExtent l="0" t="0" r="508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2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6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046AB2" w:rsidP="00710AD5">
      <w:pPr>
        <w:rPr>
          <w:noProof/>
          <w:lang w:eastAsia="de-AT"/>
        </w:rPr>
      </w:pPr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273685</wp:posOffset>
            </wp:positionV>
            <wp:extent cx="3929556" cy="2619705"/>
            <wp:effectExtent l="0" t="0" r="0" b="952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1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556" cy="26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046AB2" w:rsidRDefault="00046AB2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C5770B" w:rsidP="00710AD5">
      <w:pPr>
        <w:rPr>
          <w:noProof/>
          <w:lang w:eastAsia="de-AT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72576" behindDoc="0" locked="0" layoutInCell="1" allowOverlap="1" wp14:anchorId="2438197A" wp14:editId="17362A33">
            <wp:simplePos x="0" y="0"/>
            <wp:positionH relativeFrom="column">
              <wp:posOffset>-4850</wp:posOffset>
            </wp:positionH>
            <wp:positionV relativeFrom="paragraph">
              <wp:posOffset>-4851</wp:posOffset>
            </wp:positionV>
            <wp:extent cx="5617725" cy="3745149"/>
            <wp:effectExtent l="0" t="0" r="2540" b="825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2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14" cy="374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046AB2" w:rsidRDefault="00046AB2" w:rsidP="00710AD5">
      <w:pPr>
        <w:rPr>
          <w:noProof/>
          <w:lang w:eastAsia="de-AT"/>
        </w:rPr>
      </w:pPr>
    </w:p>
    <w:p w:rsidR="006728EB" w:rsidRDefault="00C5770B" w:rsidP="00710AD5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-72896</wp:posOffset>
            </wp:positionH>
            <wp:positionV relativeFrom="paragraph">
              <wp:posOffset>62121</wp:posOffset>
            </wp:positionV>
            <wp:extent cx="5883582" cy="4286568"/>
            <wp:effectExtent l="0" t="0" r="3175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23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9" t="18614" r="11862"/>
                    <a:stretch/>
                  </pic:blipFill>
                  <pic:spPr bwMode="auto">
                    <a:xfrm>
                      <a:off x="0" y="0"/>
                      <a:ext cx="5883582" cy="428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8EB" w:rsidRDefault="006728EB" w:rsidP="00710AD5">
      <w:pPr>
        <w:rPr>
          <w:noProof/>
          <w:lang w:eastAsia="de-AT"/>
        </w:rPr>
      </w:pPr>
    </w:p>
    <w:p w:rsidR="00C5770B" w:rsidRDefault="00C5770B" w:rsidP="00710AD5">
      <w:pPr>
        <w:rPr>
          <w:noProof/>
          <w:lang w:eastAsia="de-AT"/>
        </w:rPr>
      </w:pPr>
    </w:p>
    <w:p w:rsidR="006728EB" w:rsidRDefault="006728EB" w:rsidP="00710AD5">
      <w:pPr>
        <w:rPr>
          <w:noProof/>
          <w:lang w:eastAsia="de-AT"/>
        </w:rPr>
      </w:pPr>
    </w:p>
    <w:p w:rsidR="00710AD5" w:rsidRDefault="00710AD5" w:rsidP="00710AD5">
      <w:pPr>
        <w:rPr>
          <w:noProof/>
          <w:lang w:eastAsia="de-AT"/>
        </w:rPr>
      </w:pPr>
    </w:p>
    <w:p w:rsidR="00784362" w:rsidRDefault="00784362" w:rsidP="00710AD5">
      <w:pPr>
        <w:rPr>
          <w:noProof/>
          <w:lang w:eastAsia="de-AT"/>
        </w:rPr>
      </w:pPr>
    </w:p>
    <w:p w:rsidR="00784362" w:rsidRDefault="00784362" w:rsidP="00784362">
      <w:pPr>
        <w:rPr>
          <w:lang w:eastAsia="de-AT"/>
        </w:rPr>
      </w:pPr>
    </w:p>
    <w:p w:rsidR="00710AD5" w:rsidRPr="00784362" w:rsidRDefault="00784362" w:rsidP="00784362">
      <w:pPr>
        <w:tabs>
          <w:tab w:val="left" w:pos="4060"/>
        </w:tabs>
        <w:rPr>
          <w:lang w:eastAsia="de-AT"/>
        </w:rPr>
      </w:pPr>
      <w:r>
        <w:rPr>
          <w:lang w:eastAsia="de-AT"/>
        </w:rPr>
        <w:tab/>
      </w:r>
    </w:p>
    <w:p w:rsidR="009A6BC4" w:rsidRPr="00710AD5" w:rsidRDefault="009A6BC4" w:rsidP="00710AD5"/>
    <w:sectPr w:rsidR="009A6BC4" w:rsidRPr="00710AD5" w:rsidSect="006728EB">
      <w:pgSz w:w="11906" w:h="16838"/>
      <w:pgMar w:top="1417" w:right="1417" w:bottom="1134" w:left="1417" w:header="708" w:footer="708" w:gutter="0"/>
      <w:pgBorders w:offsetFrom="page">
        <w:top w:val="handmade2" w:sz="31" w:space="24" w:color="7030A0"/>
        <w:left w:val="handmade2" w:sz="31" w:space="24" w:color="7030A0"/>
        <w:bottom w:val="handmade2" w:sz="31" w:space="24" w:color="7030A0"/>
        <w:right w:val="handmade2" w:sz="31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15F" w:rsidRDefault="0052215F" w:rsidP="00710AD5">
      <w:pPr>
        <w:spacing w:after="0" w:line="240" w:lineRule="auto"/>
      </w:pPr>
      <w:r>
        <w:separator/>
      </w:r>
    </w:p>
  </w:endnote>
  <w:endnote w:type="continuationSeparator" w:id="0">
    <w:p w:rsidR="0052215F" w:rsidRDefault="0052215F" w:rsidP="00710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15F" w:rsidRDefault="0052215F" w:rsidP="00710AD5">
      <w:pPr>
        <w:spacing w:after="0" w:line="240" w:lineRule="auto"/>
      </w:pPr>
      <w:r>
        <w:separator/>
      </w:r>
    </w:p>
  </w:footnote>
  <w:footnote w:type="continuationSeparator" w:id="0">
    <w:p w:rsidR="0052215F" w:rsidRDefault="0052215F" w:rsidP="00710A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D5"/>
    <w:rsid w:val="00046AB2"/>
    <w:rsid w:val="0052215F"/>
    <w:rsid w:val="006728EB"/>
    <w:rsid w:val="00710AD5"/>
    <w:rsid w:val="00784362"/>
    <w:rsid w:val="009A6BC4"/>
    <w:rsid w:val="00BF3DE3"/>
    <w:rsid w:val="00C5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0F7DD-C983-4BD8-B35C-3C8AC5D4B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0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0AD5"/>
  </w:style>
  <w:style w:type="paragraph" w:styleId="Fuzeile">
    <w:name w:val="footer"/>
    <w:basedOn w:val="Standard"/>
    <w:link w:val="FuzeileZchn"/>
    <w:uiPriority w:val="99"/>
    <w:unhideWhenUsed/>
    <w:rsid w:val="00710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0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2</cp:revision>
  <dcterms:created xsi:type="dcterms:W3CDTF">2023-10-27T08:05:00Z</dcterms:created>
  <dcterms:modified xsi:type="dcterms:W3CDTF">2023-11-02T10:26:00Z</dcterms:modified>
</cp:coreProperties>
</file>